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C5" w:rsidRPr="00142878" w:rsidRDefault="007121C5" w:rsidP="007121C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7121C5" w:rsidRPr="00142878" w:rsidRDefault="007121C5" w:rsidP="007121C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-КУЗБАСС</w:t>
      </w:r>
    </w:p>
    <w:p w:rsidR="007121C5" w:rsidRPr="00142878" w:rsidRDefault="007121C5" w:rsidP="007121C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7121C5" w:rsidRPr="00142878" w:rsidRDefault="007121C5" w:rsidP="007121C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1C5" w:rsidRPr="00142878" w:rsidRDefault="007121C5" w:rsidP="007121C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7121C5" w:rsidRPr="00142878" w:rsidRDefault="007121C5" w:rsidP="007121C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7121C5" w:rsidRPr="00142878" w:rsidRDefault="007121C5" w:rsidP="007121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21C5" w:rsidRPr="00142878" w:rsidRDefault="007121C5" w:rsidP="007121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РАСПОРЯЖЕНИЕ</w:t>
      </w:r>
    </w:p>
    <w:p w:rsidR="007121C5" w:rsidRPr="00142878" w:rsidRDefault="007121C5" w:rsidP="007121C5">
      <w:pPr>
        <w:ind w:firstLine="709"/>
        <w:jc w:val="center"/>
        <w:rPr>
          <w:b/>
          <w:sz w:val="28"/>
          <w:szCs w:val="28"/>
        </w:rPr>
      </w:pPr>
    </w:p>
    <w:p w:rsidR="007121C5" w:rsidRPr="00142878" w:rsidRDefault="007121C5" w:rsidP="007121C5">
      <w:pPr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05</w:t>
      </w:r>
      <w:r w:rsidRPr="0014287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14287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4287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133</w:t>
      </w:r>
      <w:r w:rsidRPr="00142878">
        <w:rPr>
          <w:b/>
          <w:sz w:val="28"/>
          <w:szCs w:val="28"/>
        </w:rPr>
        <w:t>/1-Р</w:t>
      </w:r>
    </w:p>
    <w:p w:rsidR="007121C5" w:rsidRPr="00142878" w:rsidRDefault="007121C5" w:rsidP="007121C5">
      <w:pPr>
        <w:ind w:firstLine="709"/>
        <w:jc w:val="center"/>
        <w:rPr>
          <w:b/>
          <w:sz w:val="28"/>
          <w:szCs w:val="28"/>
        </w:rPr>
      </w:pPr>
      <w:proofErr w:type="spellStart"/>
      <w:r w:rsidRPr="00142878">
        <w:rPr>
          <w:b/>
          <w:sz w:val="28"/>
          <w:szCs w:val="28"/>
        </w:rPr>
        <w:t>пгт</w:t>
      </w:r>
      <w:proofErr w:type="spellEnd"/>
      <w:r w:rsidRPr="00142878">
        <w:rPr>
          <w:b/>
          <w:sz w:val="28"/>
          <w:szCs w:val="28"/>
        </w:rPr>
        <w:t>. Темиртау</w:t>
      </w:r>
    </w:p>
    <w:p w:rsidR="007121C5" w:rsidRPr="00142878" w:rsidRDefault="007121C5" w:rsidP="007121C5">
      <w:pPr>
        <w:ind w:firstLine="709"/>
        <w:jc w:val="center"/>
        <w:rPr>
          <w:b/>
          <w:sz w:val="28"/>
          <w:szCs w:val="28"/>
        </w:rPr>
      </w:pPr>
    </w:p>
    <w:p w:rsidR="007121C5" w:rsidRPr="00142878" w:rsidRDefault="007121C5" w:rsidP="007121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Темиртауского городского поселения от 02.04.2015г. № 45/1-Р «</w:t>
      </w:r>
      <w:r w:rsidRPr="00142878">
        <w:rPr>
          <w:b/>
          <w:sz w:val="28"/>
          <w:szCs w:val="28"/>
        </w:rPr>
        <w:t>Об утверждении реестра муниципальных услуг</w:t>
      </w:r>
      <w:r>
        <w:rPr>
          <w:b/>
          <w:sz w:val="28"/>
          <w:szCs w:val="28"/>
        </w:rPr>
        <w:t xml:space="preserve"> предоставляемых администрацией</w:t>
      </w:r>
      <w:r w:rsidRPr="00142878">
        <w:rPr>
          <w:b/>
          <w:sz w:val="28"/>
          <w:szCs w:val="28"/>
        </w:rPr>
        <w:t xml:space="preserve"> Темиртауского городского поселения</w:t>
      </w:r>
      <w:r>
        <w:rPr>
          <w:b/>
          <w:sz w:val="28"/>
          <w:szCs w:val="28"/>
        </w:rPr>
        <w:t>»</w:t>
      </w:r>
    </w:p>
    <w:p w:rsidR="007121C5" w:rsidRPr="00142878" w:rsidRDefault="007121C5" w:rsidP="007121C5">
      <w:pPr>
        <w:ind w:firstLine="709"/>
        <w:jc w:val="center"/>
        <w:rPr>
          <w:b/>
          <w:sz w:val="28"/>
          <w:szCs w:val="28"/>
        </w:rPr>
      </w:pPr>
    </w:p>
    <w:p w:rsidR="007121C5" w:rsidRPr="00142878" w:rsidRDefault="007121C5" w:rsidP="007121C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42878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в целях повышения качества предоставляемых населению Темиртауского городского поселения муниципальных услуг, приказываю:</w:t>
      </w:r>
    </w:p>
    <w:p w:rsidR="007121C5" w:rsidRPr="00142878" w:rsidRDefault="007121C5" w:rsidP="007121C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121C5" w:rsidRPr="00142878" w:rsidRDefault="007121C5" w:rsidP="007121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7121C5">
        <w:rPr>
          <w:sz w:val="28"/>
          <w:szCs w:val="28"/>
        </w:rPr>
        <w:t>в распоряжение администрации Темиртауского городского поселения от 02.04.2015г. № 45/1-Р «Об утверждении реестра муниципальных услуг предоставляемых администрацией Темиртауского городского поселения»</w:t>
      </w:r>
      <w:r w:rsidRPr="00142878">
        <w:rPr>
          <w:sz w:val="28"/>
          <w:szCs w:val="28"/>
        </w:rPr>
        <w:t>, согласно приложению № 1 к настоящему распоряжению.</w:t>
      </w:r>
    </w:p>
    <w:p w:rsidR="007121C5" w:rsidRPr="00142878" w:rsidRDefault="007121C5" w:rsidP="007121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878">
        <w:rPr>
          <w:sz w:val="28"/>
          <w:szCs w:val="28"/>
        </w:rPr>
        <w:t xml:space="preserve">2. </w:t>
      </w:r>
      <w:r w:rsidRPr="00142878">
        <w:rPr>
          <w:rFonts w:eastAsia="Calibri"/>
          <w:sz w:val="28"/>
          <w:szCs w:val="28"/>
          <w:lang w:eastAsia="en-US"/>
        </w:rPr>
        <w:t xml:space="preserve">Настоящее распоряжение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142878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142878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142878">
        <w:rPr>
          <w:rFonts w:eastAsia="Calibri"/>
          <w:sz w:val="28"/>
          <w:szCs w:val="28"/>
          <w:lang w:eastAsia="en-US"/>
        </w:rPr>
        <w:t>.</w:t>
      </w:r>
    </w:p>
    <w:p w:rsidR="007121C5" w:rsidRPr="00142878" w:rsidRDefault="007121C5" w:rsidP="007121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87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14287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2878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7121C5" w:rsidRPr="00142878" w:rsidRDefault="007121C5" w:rsidP="00712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1C5" w:rsidRPr="00142878" w:rsidRDefault="007121C5" w:rsidP="00712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1C5" w:rsidRPr="00142878" w:rsidRDefault="007121C5" w:rsidP="00712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1C5" w:rsidRPr="00142878" w:rsidRDefault="007121C5" w:rsidP="00712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>Глава Темиртауского</w:t>
      </w:r>
    </w:p>
    <w:p w:rsidR="007121C5" w:rsidRPr="00142878" w:rsidRDefault="007121C5" w:rsidP="00712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 xml:space="preserve">городского поселения             </w:t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 В. Кочетков</w:t>
      </w:r>
    </w:p>
    <w:p w:rsidR="007121C5" w:rsidRPr="00142878" w:rsidRDefault="007121C5" w:rsidP="007121C5">
      <w:pPr>
        <w:ind w:firstLine="709"/>
        <w:jc w:val="both"/>
        <w:rPr>
          <w:sz w:val="28"/>
          <w:szCs w:val="28"/>
        </w:rPr>
      </w:pPr>
    </w:p>
    <w:p w:rsidR="007121C5" w:rsidRPr="00142878" w:rsidRDefault="007121C5" w:rsidP="007121C5">
      <w:pPr>
        <w:ind w:firstLine="709"/>
        <w:rPr>
          <w:sz w:val="28"/>
          <w:szCs w:val="28"/>
        </w:rPr>
      </w:pPr>
    </w:p>
    <w:p w:rsidR="007121C5" w:rsidRPr="00142878" w:rsidRDefault="007121C5" w:rsidP="007121C5">
      <w:pPr>
        <w:ind w:firstLine="709"/>
        <w:rPr>
          <w:sz w:val="28"/>
          <w:szCs w:val="28"/>
        </w:rPr>
      </w:pPr>
    </w:p>
    <w:p w:rsidR="007121C5" w:rsidRPr="00142878" w:rsidRDefault="007121C5" w:rsidP="007121C5">
      <w:pPr>
        <w:ind w:firstLine="709"/>
        <w:rPr>
          <w:sz w:val="28"/>
          <w:szCs w:val="28"/>
        </w:rPr>
      </w:pPr>
    </w:p>
    <w:p w:rsidR="007121C5" w:rsidRDefault="007121C5" w:rsidP="007121C5">
      <w:pPr>
        <w:ind w:firstLine="709"/>
        <w:jc w:val="right"/>
      </w:pPr>
      <w:r>
        <w:lastRenderedPageBreak/>
        <w:t>Приложение № 1</w:t>
      </w:r>
    </w:p>
    <w:p w:rsidR="007121C5" w:rsidRDefault="007121C5" w:rsidP="007121C5">
      <w:pPr>
        <w:ind w:firstLine="709"/>
        <w:jc w:val="right"/>
      </w:pPr>
      <w:r>
        <w:t>к распоряжению главы</w:t>
      </w:r>
    </w:p>
    <w:p w:rsidR="007121C5" w:rsidRDefault="007121C5" w:rsidP="007121C5">
      <w:pPr>
        <w:ind w:firstLine="709"/>
        <w:jc w:val="right"/>
      </w:pPr>
      <w:r>
        <w:t>Темиртауского городского поселения</w:t>
      </w:r>
    </w:p>
    <w:p w:rsidR="007121C5" w:rsidRDefault="007121C5" w:rsidP="007121C5">
      <w:pPr>
        <w:ind w:firstLine="709"/>
        <w:jc w:val="right"/>
      </w:pPr>
      <w:r>
        <w:t xml:space="preserve">от «05» октября 2021 г. № 133/1 – </w:t>
      </w:r>
      <w:proofErr w:type="gramStart"/>
      <w:r>
        <w:t>Р</w:t>
      </w:r>
      <w:proofErr w:type="gramEnd"/>
    </w:p>
    <w:p w:rsidR="007121C5" w:rsidRDefault="007121C5" w:rsidP="007121C5"/>
    <w:p w:rsidR="007121C5" w:rsidRDefault="007121C5" w:rsidP="00712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42878">
        <w:rPr>
          <w:b/>
          <w:sz w:val="28"/>
          <w:szCs w:val="28"/>
        </w:rPr>
        <w:t>еестр муниципальных услуг</w:t>
      </w:r>
      <w:r>
        <w:rPr>
          <w:b/>
          <w:sz w:val="28"/>
          <w:szCs w:val="28"/>
        </w:rPr>
        <w:t xml:space="preserve"> предоставляемых администрацией</w:t>
      </w:r>
      <w:r w:rsidRPr="00142878">
        <w:rPr>
          <w:b/>
          <w:sz w:val="28"/>
          <w:szCs w:val="28"/>
        </w:rPr>
        <w:t xml:space="preserve"> Темиртауского городского поселения</w:t>
      </w:r>
    </w:p>
    <w:p w:rsidR="00ED330C" w:rsidRDefault="00ED330C" w:rsidP="007121C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ED330C" w:rsidRPr="003739E6" w:rsidTr="007C3076">
        <w:tc>
          <w:tcPr>
            <w:tcW w:w="617" w:type="dxa"/>
            <w:vAlign w:val="center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 xml:space="preserve">№ </w:t>
            </w:r>
            <w:proofErr w:type="gramStart"/>
            <w:r w:rsidRPr="003739E6">
              <w:rPr>
                <w:b/>
              </w:rPr>
              <w:t>п</w:t>
            </w:r>
            <w:proofErr w:type="gramEnd"/>
            <w:r w:rsidRPr="003739E6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ED330C" w:rsidRPr="003739E6" w:rsidRDefault="003739E6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 xml:space="preserve">Наименование нормативного акта, </w:t>
            </w:r>
            <w:r w:rsidRPr="003739E6">
              <w:rPr>
                <w:b/>
              </w:rPr>
              <w:br/>
              <w:t xml:space="preserve">наделяющего органы местного </w:t>
            </w:r>
            <w:r w:rsidRPr="003739E6">
              <w:rPr>
                <w:b/>
              </w:rPr>
              <w:br/>
              <w:t xml:space="preserve">самоуправления полномочиями по </w:t>
            </w:r>
            <w:r w:rsidRPr="003739E6">
              <w:rPr>
                <w:b/>
              </w:rPr>
              <w:br/>
              <w:t xml:space="preserve">предоставлению соответствующей </w:t>
            </w:r>
            <w:r w:rsidRPr="003739E6">
              <w:rPr>
                <w:b/>
              </w:rPr>
              <w:br/>
              <w:t>муниципальной услуги</w:t>
            </w:r>
          </w:p>
        </w:tc>
        <w:tc>
          <w:tcPr>
            <w:tcW w:w="1984" w:type="dxa"/>
            <w:vAlign w:val="center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Орган,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Получатель муниципальной услуги</w:t>
            </w:r>
          </w:p>
        </w:tc>
      </w:tr>
      <w:tr w:rsidR="00ED330C" w:rsidRPr="003739E6" w:rsidTr="007C3076">
        <w:tc>
          <w:tcPr>
            <w:tcW w:w="9853" w:type="dxa"/>
            <w:gridSpan w:val="5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Градостроительство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2.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 xml:space="preserve">Предоставление земельных участков </w:t>
            </w:r>
            <w:proofErr w:type="gramStart"/>
            <w:r w:rsidRPr="003739E6">
              <w:t>отдельным</w:t>
            </w:r>
            <w:proofErr w:type="gramEnd"/>
          </w:p>
          <w:p w:rsidR="00ED330C" w:rsidRPr="003739E6" w:rsidRDefault="00ED330C" w:rsidP="007C3076">
            <w:pPr>
              <w:jc w:val="center"/>
            </w:pPr>
            <w:r w:rsidRPr="003739E6">
              <w:t>категориям граждан или юридическим лицам в собственность</w:t>
            </w:r>
            <w:r w:rsidRPr="003739E6">
              <w:rPr>
                <w:b/>
              </w:rPr>
              <w:t xml:space="preserve"> </w:t>
            </w:r>
            <w:r w:rsidRPr="003739E6">
              <w:t>бесплатно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3.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t xml:space="preserve">Предоставление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</w:t>
            </w:r>
            <w:r w:rsidRPr="003739E6">
              <w:lastRenderedPageBreak/>
              <w:t>договора аренды земельного участка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lastRenderedPageBreak/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>4.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rPr>
                <w:rFonts w:eastAsiaTheme="minorHAnsi"/>
                <w:lang w:eastAsia="en-US"/>
              </w:rPr>
              <w:t>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5.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6.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rPr>
                <w:rStyle w:val="a7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3739E6">
              <w:rPr>
                <w:rStyle w:val="a7"/>
                <w:b w:val="0"/>
              </w:rPr>
              <w:t>Темиртауское</w:t>
            </w:r>
            <w:proofErr w:type="spellEnd"/>
            <w:r w:rsidRPr="003739E6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7.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rPr>
                <w:rStyle w:val="a7"/>
                <w:b w:val="0"/>
              </w:rPr>
              <w:t>Работа согласительной комиссии при выполнении комплексных кадастровых работ на территории Темиртауского городского поселения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  <w:rPr>
                <w:b/>
              </w:rPr>
            </w:pPr>
            <w:r w:rsidRPr="003739E6">
              <w:t xml:space="preserve">В соответствии с </w:t>
            </w:r>
            <w:hyperlink r:id="rId5" w:history="1">
              <w:r w:rsidRPr="003739E6">
                <w:t>частью 5 статьи 42.10</w:t>
              </w:r>
            </w:hyperlink>
            <w:r w:rsidRPr="003739E6">
              <w:t xml:space="preserve"> Федерального закона от 24.07.2007 N 221-ФЗ «О государственном кадастре недвижимости», Постановлением Коллегии Администрации Кемеровской области от 05.06.2015г. №164 «Об утверждении типового регламента работы согласительной комиссии при выполнении комплексных кадастровых работ на </w:t>
            </w:r>
            <w:r w:rsidRPr="003739E6">
              <w:lastRenderedPageBreak/>
              <w:t>территории Кемеровской области»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>8.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rPr>
                <w:rStyle w:val="a7"/>
                <w:b w:val="0"/>
              </w:rPr>
              <w:t>Принятие решений о подготовке, об утверждении документации по планировке территорий (проектов планировки, проектов межевания) на территории Темиртауского городского поселения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9.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  <w:rPr>
                <w:rStyle w:val="a7"/>
                <w:b w:val="0"/>
              </w:rPr>
            </w:pPr>
            <w:r w:rsidRPr="003739E6">
              <w:rPr>
                <w:bCs/>
                <w:lang w:eastAsia="zh-CN" w:bidi="hi-IN"/>
              </w:rPr>
              <w:t>Установление сервитута в отношении земельного участка</w:t>
            </w:r>
          </w:p>
        </w:tc>
        <w:tc>
          <w:tcPr>
            <w:tcW w:w="3402" w:type="dxa"/>
          </w:tcPr>
          <w:p w:rsidR="00ED330C" w:rsidRPr="003739E6" w:rsidRDefault="003F1499" w:rsidP="007C3076">
            <w:pPr>
              <w:jc w:val="center"/>
              <w:rPr>
                <w:rStyle w:val="a7"/>
                <w:b w:val="0"/>
              </w:rPr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10.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Предоставление земельного участка в аренду на торгах</w:t>
            </w:r>
          </w:p>
        </w:tc>
        <w:tc>
          <w:tcPr>
            <w:tcW w:w="3402" w:type="dxa"/>
          </w:tcPr>
          <w:p w:rsidR="00ED330C" w:rsidRPr="003739E6" w:rsidRDefault="00902A28" w:rsidP="007C3076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 xml:space="preserve">11. 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Установление публичного сервитута</w:t>
            </w:r>
          </w:p>
        </w:tc>
        <w:tc>
          <w:tcPr>
            <w:tcW w:w="3402" w:type="dxa"/>
          </w:tcPr>
          <w:p w:rsidR="00ED330C" w:rsidRPr="003739E6" w:rsidRDefault="00902A28" w:rsidP="007C3076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12.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rPr>
                <w:bCs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402" w:type="dxa"/>
          </w:tcPr>
          <w:p w:rsidR="00ED330C" w:rsidRPr="003739E6" w:rsidRDefault="00902A28" w:rsidP="007C3076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13.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  <w:rPr>
                <w:bCs/>
                <w:lang w:eastAsia="zh-CN" w:bidi="hi-IN"/>
              </w:rPr>
            </w:pPr>
            <w:r w:rsidRPr="003739E6">
              <w:t xml:space="preserve">Перераспределение земель и (или) земельных участков, находящихся в </w:t>
            </w:r>
            <w:r w:rsidRPr="003739E6">
              <w:lastRenderedPageBreak/>
              <w:t>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ED330C" w:rsidRPr="003739E6" w:rsidRDefault="00902A28" w:rsidP="007C3076">
            <w:pPr>
              <w:shd w:val="clear" w:color="auto" w:fill="FFFFFF"/>
              <w:jc w:val="center"/>
            </w:pPr>
            <w:r w:rsidRPr="003739E6">
              <w:lastRenderedPageBreak/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 xml:space="preserve">14. 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ED330C" w:rsidRPr="003739E6" w:rsidRDefault="00902A28" w:rsidP="007C3076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 xml:space="preserve">15. 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</w:tcPr>
          <w:p w:rsidR="00ED330C" w:rsidRPr="003739E6" w:rsidRDefault="00902A28" w:rsidP="00902A28">
            <w:pPr>
              <w:shd w:val="clear" w:color="auto" w:fill="FFFFFF"/>
              <w:jc w:val="center"/>
            </w:pPr>
            <w:r w:rsidRPr="003739E6">
              <w:t>Постановление Правительства РФ от 19 ноября 2014 г. N 1221</w:t>
            </w:r>
            <w:r w:rsidRPr="003739E6">
              <w:br/>
              <w:t>«Об утверждении Правил присвоения, изменения и аннулирования адресов»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16.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ED330C" w:rsidRPr="003739E6" w:rsidRDefault="00902A28" w:rsidP="007C3076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17.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3402" w:type="dxa"/>
          </w:tcPr>
          <w:p w:rsidR="00ED330C" w:rsidRPr="003739E6" w:rsidRDefault="003739E6" w:rsidP="007C3076">
            <w:pPr>
              <w:shd w:val="clear" w:color="auto" w:fill="FFFFFF"/>
              <w:jc w:val="center"/>
            </w:pPr>
            <w:r w:rsidRPr="003739E6">
              <w:t xml:space="preserve">Федеральный закон от 28.12.2009 № 381-ФЗ </w:t>
            </w:r>
            <w:r w:rsidRPr="003739E6">
              <w:br/>
              <w:t xml:space="preserve">«Об основах государственного регулирования торговой деятельности в </w:t>
            </w:r>
            <w:r w:rsidRPr="003739E6">
              <w:br/>
              <w:t>Российской Федерации», Земельный кодекс РФ, ФЗ от 26.07.2006 № 135-ФЗ «О защите конкуренции»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18.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 xml:space="preserve">Согласование </w:t>
            </w:r>
            <w:r w:rsidRPr="003739E6">
              <w:lastRenderedPageBreak/>
              <w:t>создания места (площадки) накопления твердых коммунальных отходов</w:t>
            </w:r>
          </w:p>
        </w:tc>
        <w:tc>
          <w:tcPr>
            <w:tcW w:w="3402" w:type="dxa"/>
          </w:tcPr>
          <w:p w:rsidR="00ED330C" w:rsidRPr="003739E6" w:rsidRDefault="003739E6" w:rsidP="007C3076">
            <w:pPr>
              <w:shd w:val="clear" w:color="auto" w:fill="FFFFFF"/>
              <w:jc w:val="center"/>
            </w:pPr>
            <w:r w:rsidRPr="003739E6">
              <w:rPr>
                <w:color w:val="000000"/>
              </w:rPr>
              <w:lastRenderedPageBreak/>
              <w:t xml:space="preserve">Федеральный закон от </w:t>
            </w:r>
            <w:r w:rsidRPr="003739E6">
              <w:rPr>
                <w:color w:val="000000"/>
              </w:rPr>
              <w:lastRenderedPageBreak/>
              <w:t>24.06.1998 № 89-ФЗ «Об отходах производства и потребления»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 xml:space="preserve">Администрация </w:t>
            </w:r>
            <w:r w:rsidRPr="003739E6">
              <w:lastRenderedPageBreak/>
              <w:t>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 xml:space="preserve">Физические </w:t>
            </w:r>
            <w:r w:rsidRPr="003739E6">
              <w:lastRenderedPageBreak/>
              <w:t>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>19.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ED330C" w:rsidRPr="003739E6" w:rsidRDefault="003739E6" w:rsidP="007C3076">
            <w:pPr>
              <w:shd w:val="clear" w:color="auto" w:fill="FFFFFF"/>
              <w:jc w:val="center"/>
            </w:pPr>
            <w:r w:rsidRPr="003739E6">
              <w:rPr>
                <w:color w:val="000000"/>
              </w:rPr>
              <w:t>Федеральный закон от 24.06.1998 № 89-ФЗ «Об отходах производства и потребления»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7C3076">
            <w:pPr>
              <w:jc w:val="center"/>
            </w:pPr>
            <w:r w:rsidRPr="003739E6">
              <w:t>20.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shd w:val="clear" w:color="auto" w:fill="FFFFFF"/>
              <w:jc w:val="center"/>
            </w:pPr>
            <w:r w:rsidRPr="003739E6"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ED330C" w:rsidRPr="003739E6" w:rsidRDefault="003739E6" w:rsidP="007C3076">
            <w:pPr>
              <w:shd w:val="clear" w:color="auto" w:fill="FFFFFF"/>
              <w:jc w:val="center"/>
            </w:pPr>
            <w:r w:rsidRPr="003739E6">
              <w:t xml:space="preserve">Федеральный закон от 28.12.2009 № 381-ФЗ </w:t>
            </w:r>
            <w:r w:rsidRPr="003739E6">
              <w:br/>
              <w:t xml:space="preserve">«Об основах государственного регулирования торговой деятельности в </w:t>
            </w:r>
            <w:r w:rsidRPr="003739E6">
              <w:br/>
              <w:t>Российской Федерации», Земельный кодекс РФ, ФЗ от 26.07.2006 № 135-ФЗ «О защите конкуренции»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72DEE" w:rsidRPr="00F6299B" w:rsidTr="001F570D">
        <w:tc>
          <w:tcPr>
            <w:tcW w:w="617" w:type="dxa"/>
          </w:tcPr>
          <w:p w:rsidR="00E72DEE" w:rsidRDefault="00E72DEE" w:rsidP="001F570D">
            <w:pPr>
              <w:jc w:val="center"/>
            </w:pPr>
            <w:r>
              <w:t>21.</w:t>
            </w:r>
          </w:p>
        </w:tc>
        <w:tc>
          <w:tcPr>
            <w:tcW w:w="2185" w:type="dxa"/>
          </w:tcPr>
          <w:p w:rsidR="00E72DEE" w:rsidRPr="00C22883" w:rsidRDefault="00E72DEE" w:rsidP="001F570D">
            <w:pPr>
              <w:shd w:val="clear" w:color="auto" w:fill="FFFFFF"/>
              <w:jc w:val="center"/>
            </w:pPr>
            <w:r w:rsidRPr="00C22883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</w:t>
            </w:r>
            <w:r w:rsidRPr="00C22883">
              <w:lastRenderedPageBreak/>
              <w:t>деятельности</w:t>
            </w:r>
          </w:p>
        </w:tc>
        <w:tc>
          <w:tcPr>
            <w:tcW w:w="3402" w:type="dxa"/>
          </w:tcPr>
          <w:p w:rsidR="00E72DEE" w:rsidRPr="00A93A26" w:rsidRDefault="002D5506" w:rsidP="001F570D">
            <w:pPr>
              <w:shd w:val="clear" w:color="auto" w:fill="FFFFFF"/>
              <w:jc w:val="center"/>
            </w:pPr>
            <w:r w:rsidRPr="003739E6">
              <w:lastRenderedPageBreak/>
              <w:t>Земельный кодекс РФ</w:t>
            </w:r>
          </w:p>
        </w:tc>
        <w:tc>
          <w:tcPr>
            <w:tcW w:w="1984" w:type="dxa"/>
          </w:tcPr>
          <w:p w:rsidR="00E72DEE" w:rsidRDefault="00E72DEE" w:rsidP="001F570D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72DEE" w:rsidRDefault="00E72DEE" w:rsidP="001F570D">
            <w:pPr>
              <w:jc w:val="center"/>
            </w:pPr>
            <w:r>
              <w:t>Физические лица</w:t>
            </w:r>
          </w:p>
          <w:p w:rsidR="00E72DEE" w:rsidRDefault="00E72DEE" w:rsidP="001F570D">
            <w:pPr>
              <w:jc w:val="center"/>
            </w:pPr>
          </w:p>
          <w:p w:rsidR="00E72DEE" w:rsidRDefault="00E72DEE" w:rsidP="001F570D">
            <w:pPr>
              <w:jc w:val="center"/>
            </w:pPr>
            <w:r>
              <w:t>Юридические лица</w:t>
            </w:r>
          </w:p>
        </w:tc>
      </w:tr>
      <w:tr w:rsidR="00E72DEE" w:rsidRPr="00F6299B" w:rsidTr="001F570D">
        <w:tc>
          <w:tcPr>
            <w:tcW w:w="617" w:type="dxa"/>
          </w:tcPr>
          <w:p w:rsidR="00E72DEE" w:rsidRDefault="00E72DEE" w:rsidP="001F570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185" w:type="dxa"/>
          </w:tcPr>
          <w:p w:rsidR="00E72DEE" w:rsidRPr="00C22883" w:rsidRDefault="00E72DEE" w:rsidP="001F570D">
            <w:pPr>
              <w:shd w:val="clear" w:color="auto" w:fill="FFFFFF"/>
              <w:jc w:val="center"/>
            </w:pPr>
            <w:r w:rsidRPr="00C22883"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402" w:type="dxa"/>
          </w:tcPr>
          <w:p w:rsidR="00E72DEE" w:rsidRPr="00A93A26" w:rsidRDefault="002D5506" w:rsidP="001F570D">
            <w:pPr>
              <w:shd w:val="clear" w:color="auto" w:fill="FFFFFF"/>
              <w:jc w:val="center"/>
            </w:pPr>
            <w:r w:rsidRPr="003739E6">
              <w:t>Земельный кодекс РФ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72DEE" w:rsidRDefault="00E72DEE" w:rsidP="001F570D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72DEE" w:rsidRDefault="00E72DEE" w:rsidP="001F570D">
            <w:pPr>
              <w:jc w:val="center"/>
            </w:pPr>
            <w:r>
              <w:t>Физические лица</w:t>
            </w:r>
          </w:p>
          <w:p w:rsidR="00E72DEE" w:rsidRDefault="00E72DEE" w:rsidP="001F570D">
            <w:pPr>
              <w:jc w:val="center"/>
            </w:pPr>
          </w:p>
          <w:p w:rsidR="00E72DEE" w:rsidRDefault="00E72DEE" w:rsidP="001F570D">
            <w:pPr>
              <w:jc w:val="center"/>
            </w:pPr>
            <w:r>
              <w:t>Юридические лица</w:t>
            </w:r>
          </w:p>
        </w:tc>
      </w:tr>
      <w:tr w:rsidR="00ED330C" w:rsidRPr="003739E6" w:rsidTr="007C3076">
        <w:tc>
          <w:tcPr>
            <w:tcW w:w="9853" w:type="dxa"/>
            <w:gridSpan w:val="5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Жилищный контроль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E72DEE">
            <w:pPr>
              <w:jc w:val="center"/>
            </w:pPr>
            <w:r w:rsidRPr="003739E6">
              <w:t>2</w:t>
            </w:r>
            <w:r w:rsidR="00E72DEE">
              <w:t>3</w:t>
            </w:r>
            <w:r w:rsidRPr="003739E6">
              <w:t>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t>Осуществление муниципального жилищного контроля на территории Темиртауского городского поселения</w:t>
            </w:r>
          </w:p>
        </w:tc>
        <w:tc>
          <w:tcPr>
            <w:tcW w:w="3402" w:type="dxa"/>
          </w:tcPr>
          <w:p w:rsidR="00ED330C" w:rsidRPr="003739E6" w:rsidRDefault="003739E6" w:rsidP="007C3076">
            <w:pPr>
              <w:jc w:val="center"/>
              <w:rPr>
                <w:rStyle w:val="a7"/>
                <w:b w:val="0"/>
              </w:rPr>
            </w:pPr>
            <w:r w:rsidRPr="003739E6">
              <w:rPr>
                <w:lang w:eastAsia="ar-SA"/>
              </w:rPr>
              <w:t>В</w:t>
            </w:r>
            <w:r w:rsidRPr="003739E6">
              <w:rPr>
                <w:kern w:val="1"/>
              </w:rPr>
              <w:t xml:space="preserve"> соответствии  с </w:t>
            </w:r>
            <w:r w:rsidRPr="003739E6">
              <w:rPr>
                <w:lang w:eastAsia="ar-SA"/>
              </w:rPr>
              <w:t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Юридические лица, индивидуальные предприниматели и физические лица</w:t>
            </w:r>
          </w:p>
        </w:tc>
      </w:tr>
      <w:tr w:rsidR="00ED330C" w:rsidRPr="003739E6" w:rsidTr="007C3076">
        <w:tc>
          <w:tcPr>
            <w:tcW w:w="9853" w:type="dxa"/>
            <w:gridSpan w:val="5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Предоставление субсидий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E72DEE">
            <w:pPr>
              <w:jc w:val="center"/>
            </w:pPr>
            <w:r w:rsidRPr="003739E6">
              <w:t>2</w:t>
            </w:r>
            <w:r w:rsidR="00E72DEE">
              <w:t>4</w:t>
            </w:r>
            <w:r w:rsidRPr="003739E6">
              <w:t>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3402" w:type="dxa"/>
          </w:tcPr>
          <w:p w:rsidR="00ED330C" w:rsidRPr="003739E6" w:rsidRDefault="003739E6" w:rsidP="007C3076">
            <w:pPr>
              <w:jc w:val="center"/>
            </w:pPr>
            <w:r w:rsidRPr="003739E6">
              <w:t>Бюджетный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Юридические лица, индивидуальные предприниматели и физические лица</w:t>
            </w:r>
          </w:p>
        </w:tc>
      </w:tr>
      <w:tr w:rsidR="00ED330C" w:rsidRPr="003739E6" w:rsidTr="007C3076">
        <w:tc>
          <w:tcPr>
            <w:tcW w:w="9853" w:type="dxa"/>
            <w:gridSpan w:val="5"/>
          </w:tcPr>
          <w:p w:rsidR="00ED330C" w:rsidRPr="003739E6" w:rsidRDefault="00ED330C" w:rsidP="007C3076">
            <w:pPr>
              <w:jc w:val="center"/>
              <w:rPr>
                <w:b/>
              </w:rPr>
            </w:pPr>
            <w:r w:rsidRPr="003739E6">
              <w:rPr>
                <w:b/>
              </w:rPr>
              <w:t>Дорожное хозяйство, благоустройство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E72DEE">
            <w:pPr>
              <w:jc w:val="center"/>
            </w:pPr>
            <w:r w:rsidRPr="003739E6">
              <w:t>2</w:t>
            </w:r>
            <w:r w:rsidR="00E72DEE">
              <w:t>5</w:t>
            </w:r>
            <w:r w:rsidRPr="003739E6">
              <w:t>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t>Выдача разрешения на проведение земляных работ</w:t>
            </w:r>
          </w:p>
        </w:tc>
        <w:tc>
          <w:tcPr>
            <w:tcW w:w="3402" w:type="dxa"/>
          </w:tcPr>
          <w:p w:rsidR="00ED330C" w:rsidRPr="003739E6" w:rsidRDefault="00ED330C" w:rsidP="00ED330C">
            <w:pPr>
              <w:jc w:val="center"/>
            </w:pPr>
            <w:r w:rsidRPr="003739E6">
              <w:t>Земельный кодекс РФ, Градостроительный кодекс РФ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>Физические лица</w:t>
            </w:r>
          </w:p>
          <w:p w:rsidR="00ED330C" w:rsidRPr="003739E6" w:rsidRDefault="00ED330C" w:rsidP="007C3076">
            <w:pPr>
              <w:jc w:val="center"/>
            </w:pPr>
          </w:p>
          <w:p w:rsidR="00ED330C" w:rsidRPr="003739E6" w:rsidRDefault="00ED330C" w:rsidP="007C3076">
            <w:pPr>
              <w:jc w:val="center"/>
            </w:pPr>
            <w:r w:rsidRPr="003739E6">
              <w:t>Юридические лица</w:t>
            </w:r>
          </w:p>
        </w:tc>
      </w:tr>
      <w:tr w:rsidR="00ED330C" w:rsidRPr="003739E6" w:rsidTr="007C3076">
        <w:tc>
          <w:tcPr>
            <w:tcW w:w="617" w:type="dxa"/>
          </w:tcPr>
          <w:p w:rsidR="00ED330C" w:rsidRPr="003739E6" w:rsidRDefault="00ED330C" w:rsidP="00E72DEE">
            <w:pPr>
              <w:jc w:val="center"/>
            </w:pPr>
            <w:r w:rsidRPr="003739E6">
              <w:t>2</w:t>
            </w:r>
            <w:r w:rsidR="00E72DEE">
              <w:t>6</w:t>
            </w:r>
            <w:r w:rsidRPr="003739E6">
              <w:t>.</w:t>
            </w:r>
          </w:p>
        </w:tc>
        <w:tc>
          <w:tcPr>
            <w:tcW w:w="2185" w:type="dxa"/>
          </w:tcPr>
          <w:p w:rsidR="00ED330C" w:rsidRPr="003739E6" w:rsidRDefault="00ED330C" w:rsidP="007C3076">
            <w:pPr>
              <w:jc w:val="center"/>
            </w:pPr>
            <w:r w:rsidRPr="003739E6">
              <w:rPr>
                <w:rStyle w:val="a7"/>
                <w:b w:val="0"/>
              </w:rPr>
              <w:t xml:space="preserve">Предоставление муниципальной услуги по выдаче специальных разрешений на движение по автомобильным </w:t>
            </w:r>
            <w:r w:rsidRPr="003739E6">
              <w:rPr>
                <w:rStyle w:val="a7"/>
                <w:b w:val="0"/>
              </w:rPr>
              <w:lastRenderedPageBreak/>
              <w:t xml:space="preserve">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3739E6">
              <w:rPr>
                <w:rStyle w:val="a7"/>
                <w:b w:val="0"/>
              </w:rPr>
              <w:t>Темиртауском</w:t>
            </w:r>
            <w:proofErr w:type="spellEnd"/>
            <w:r w:rsidRPr="003739E6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3402" w:type="dxa"/>
          </w:tcPr>
          <w:p w:rsidR="00ED330C" w:rsidRPr="003739E6" w:rsidRDefault="003739E6" w:rsidP="003739E6">
            <w:pPr>
              <w:jc w:val="center"/>
            </w:pPr>
            <w:r w:rsidRPr="003739E6">
              <w:lastRenderedPageBreak/>
              <w:t xml:space="preserve">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739E6">
              <w:lastRenderedPageBreak/>
              <w:t>акты Российской Федерации»</w:t>
            </w:r>
          </w:p>
        </w:tc>
        <w:tc>
          <w:tcPr>
            <w:tcW w:w="1984" w:type="dxa"/>
          </w:tcPr>
          <w:p w:rsidR="00ED330C" w:rsidRPr="003739E6" w:rsidRDefault="00ED330C" w:rsidP="007C3076">
            <w:pPr>
              <w:jc w:val="center"/>
            </w:pPr>
            <w:r w:rsidRPr="003739E6"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D330C" w:rsidRPr="003739E6" w:rsidRDefault="00ED330C" w:rsidP="007C3076">
            <w:pPr>
              <w:jc w:val="center"/>
            </w:pPr>
            <w:r w:rsidRPr="003739E6">
              <w:t xml:space="preserve">Юридические лица, индивидуальные предприниматели и физические </w:t>
            </w:r>
            <w:r w:rsidRPr="003739E6">
              <w:lastRenderedPageBreak/>
              <w:t>лица</w:t>
            </w:r>
          </w:p>
        </w:tc>
      </w:tr>
    </w:tbl>
    <w:p w:rsidR="00ED330C" w:rsidRDefault="00ED330C" w:rsidP="007121C5">
      <w:pPr>
        <w:jc w:val="center"/>
        <w:rPr>
          <w:b/>
          <w:sz w:val="28"/>
          <w:szCs w:val="28"/>
        </w:rPr>
      </w:pPr>
    </w:p>
    <w:p w:rsidR="007121C5" w:rsidRDefault="007121C5" w:rsidP="007121C5">
      <w:pPr>
        <w:jc w:val="center"/>
        <w:rPr>
          <w:b/>
          <w:sz w:val="28"/>
          <w:szCs w:val="28"/>
        </w:rPr>
      </w:pPr>
    </w:p>
    <w:p w:rsidR="007121C5" w:rsidRDefault="007121C5" w:rsidP="007121C5">
      <w:pPr>
        <w:jc w:val="center"/>
      </w:pPr>
    </w:p>
    <w:p w:rsidR="005F4FF7" w:rsidRDefault="005F4FF7"/>
    <w:sectPr w:rsidR="005F4FF7" w:rsidSect="001428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C5"/>
    <w:rsid w:val="002D5506"/>
    <w:rsid w:val="003739E6"/>
    <w:rsid w:val="003F1499"/>
    <w:rsid w:val="004057AD"/>
    <w:rsid w:val="00550810"/>
    <w:rsid w:val="005F4FF7"/>
    <w:rsid w:val="007121C5"/>
    <w:rsid w:val="00902A28"/>
    <w:rsid w:val="00E72DEE"/>
    <w:rsid w:val="00E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121C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121C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7121C5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7121C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1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12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121C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121C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7121C5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7121C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1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12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84E4ACB5BC35E5A005211636F3045FDD3D2DD686557EFE7199D41371F088F6D4995A9D84N3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2021-10-25T03:12:00Z</dcterms:created>
  <dcterms:modified xsi:type="dcterms:W3CDTF">2021-10-27T02:55:00Z</dcterms:modified>
</cp:coreProperties>
</file>